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TERMO DE CONTRATO DE PRESTAÇÃO DE SERVIÇOS, QUE FAZEM ENTRE SI A PREFEITURA MUNICIPAL DE RIBEIRÃO GRANDE E A EMPRESA THAIS MENDES CASSU DE MELO 37978426866.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/>
      </w:pPr>
      <w:r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>
        <w:rPr>
          <w:b/>
          <w:bCs/>
          <w:sz w:val="22"/>
          <w:szCs w:val="22"/>
        </w:rPr>
        <w:t>ELIANA DOS SANTOS SILVA</w:t>
      </w:r>
      <w:r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 THAIS MENDES CASSU DE MELO 37978426866</w:t>
      </w:r>
      <w:r>
        <w:rPr>
          <w:b/>
          <w:bCs/>
          <w:sz w:val="22"/>
          <w:szCs w:val="22"/>
        </w:rPr>
        <w:t xml:space="preserve">, </w:t>
      </w:r>
      <w:r>
        <w:rPr>
          <w:sz w:val="22"/>
          <w:szCs w:val="22"/>
        </w:rPr>
        <w:t xml:space="preserve">com sede a Rua Francisco Silvério Ferreira, 303  - Centro – Ribeirão Grande, inscrita no CNPJ nº 34.615.381/0001-35, doravante denominado CONTRATADA, representado neste ato por </w:t>
      </w:r>
      <w:r>
        <w:rPr>
          <w:b/>
          <w:bCs/>
          <w:sz w:val="22"/>
          <w:szCs w:val="22"/>
        </w:rPr>
        <w:t>THAIS MENDES CASSU DE MELO</w:t>
      </w:r>
      <w:r>
        <w:rPr>
          <w:sz w:val="22"/>
          <w:szCs w:val="22"/>
        </w:rPr>
        <w:t>, portador</w:t>
      </w:r>
      <w:r>
        <w:rPr>
          <w:sz w:val="22"/>
          <w:szCs w:val="22"/>
        </w:rPr>
        <w:t>a</w:t>
      </w:r>
      <w:r>
        <w:rPr>
          <w:sz w:val="22"/>
          <w:szCs w:val="22"/>
        </w:rPr>
        <w:t xml:space="preserve"> do RG Nº </w:t>
      </w:r>
      <w:r>
        <w:rPr>
          <w:sz w:val="22"/>
          <w:szCs w:val="22"/>
        </w:rPr>
        <w:t>472964331</w:t>
      </w:r>
      <w:r>
        <w:rPr>
          <w:sz w:val="22"/>
          <w:szCs w:val="22"/>
        </w:rPr>
        <w:t xml:space="preserve"> e CPF: </w:t>
      </w:r>
      <w:r>
        <w:rPr>
          <w:sz w:val="22"/>
          <w:szCs w:val="22"/>
        </w:rPr>
        <w:t>379.784.268-66</w:t>
      </w:r>
      <w:r>
        <w:rPr>
          <w:sz w:val="22"/>
          <w:szCs w:val="22"/>
        </w:rPr>
        <w:t xml:space="preserve">, firmam o presente termo de contrato, cuja celebração foi autorizada nos autos do processo Nº 5162/2019.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>PRIMEIRA (DO OBJETO)</w:t>
      </w:r>
      <w:r>
        <w:rPr>
          <w:rFonts w:cs="Arial" w:ascii="Arial" w:hAnsi="Arial"/>
          <w:sz w:val="22"/>
          <w:szCs w:val="22"/>
        </w:rPr>
        <w:t xml:space="preserve"> – Contratação de Oficina de CULINÁRIA, para atendimento ao SCFV – Serviço de Convivência e Fortalecimento de Vínculos.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 xml:space="preserve">SEGUNDA (DA FORMA DE EXECUÇÃO) </w:t>
      </w:r>
      <w:r>
        <w:rPr>
          <w:rFonts w:cs="Arial" w:ascii="Arial" w:hAnsi="Arial"/>
          <w:sz w:val="22"/>
          <w:szCs w:val="22"/>
        </w:rPr>
        <w:t>– A Contratada, por força do presente instrumento, se compromete nos termos de sua proposta, a prestar serviços referentes à Oficina Pedagógica constante da cláusula primeira e do plano de trabalho inserto no protocolizado número 5162/2019.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 xml:space="preserve">§1º </w:t>
      </w:r>
      <w:r>
        <w:rPr>
          <w:rFonts w:cs="Arial" w:ascii="Arial" w:hAnsi="Arial"/>
          <w:sz w:val="22"/>
          <w:szCs w:val="22"/>
        </w:rPr>
        <w:t xml:space="preserve">–Fica designada a </w:t>
      </w:r>
      <w:r>
        <w:rPr/>
        <w:t xml:space="preserve">Srª. </w:t>
      </w:r>
      <w:r>
        <w:rPr>
          <w:b/>
          <w:bCs/>
        </w:rPr>
        <w:t>MARIA DALMA RAMOS,</w:t>
      </w:r>
      <w:r>
        <w:rPr/>
        <w:t xml:space="preserve"> </w:t>
      </w:r>
      <w:r>
        <w:rPr>
          <w:rFonts w:cs="Arial" w:ascii="Arial" w:hAnsi="Arial"/>
          <w:sz w:val="22"/>
          <w:szCs w:val="22"/>
        </w:rPr>
        <w:t xml:space="preserve">Coordenadora do CRAS, </w:t>
      </w:r>
      <w:r>
        <w:rPr>
          <w:rFonts w:cs="Arial" w:ascii="Arial" w:hAnsi="Arial"/>
          <w:color w:val="000000"/>
          <w:sz w:val="22"/>
          <w:szCs w:val="22"/>
        </w:rPr>
        <w:t>para acompanhamento e fiscalização na execução deste contrato.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  <w:bookmarkStart w:id="0" w:name="_GoBack"/>
      <w:bookmarkStart w:id="1" w:name="_GoBack"/>
      <w:bookmarkEnd w:id="1"/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§2º - A CONTRATANTE</w:t>
      </w:r>
      <w:r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/>
      </w:pPr>
      <w:r>
        <w:rPr>
          <w:b/>
          <w:bCs/>
          <w:sz w:val="22"/>
          <w:szCs w:val="22"/>
        </w:rPr>
        <w:t xml:space="preserve">§3º - </w:t>
      </w:r>
      <w:r>
        <w:rPr>
          <w:sz w:val="22"/>
          <w:szCs w:val="22"/>
        </w:rPr>
        <w:t xml:space="preserve">Os serviços serão prestados pela </w:t>
      </w:r>
      <w:r>
        <w:rPr>
          <w:b/>
          <w:bCs/>
          <w:sz w:val="22"/>
          <w:szCs w:val="22"/>
        </w:rPr>
        <w:t>CONTRATADA</w:t>
      </w:r>
      <w:r>
        <w:rPr>
          <w:sz w:val="22"/>
          <w:szCs w:val="22"/>
        </w:rPr>
        <w:t xml:space="preserve"> no total de </w:t>
      </w:r>
      <w:r>
        <w:rPr>
          <w:b/>
          <w:sz w:val="22"/>
          <w:szCs w:val="22"/>
        </w:rPr>
        <w:t>48 (quarenta e oito) horas mensais para o período de 12 meses</w:t>
      </w:r>
      <w:r>
        <w:rPr>
          <w:sz w:val="22"/>
          <w:szCs w:val="22"/>
        </w:rPr>
        <w:t>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/>
      </w:pPr>
      <w:r>
        <w:rPr>
          <w:b/>
          <w:bCs/>
          <w:sz w:val="22"/>
          <w:szCs w:val="22"/>
        </w:rPr>
        <w:t>TERCEIRA (DO VALOR)</w:t>
      </w:r>
      <w:r>
        <w:rPr>
          <w:sz w:val="22"/>
          <w:szCs w:val="22"/>
        </w:rPr>
        <w:t xml:space="preserve"> – O valor total do contrato é de R$ 17.5</w:t>
      </w:r>
      <w:r>
        <w:rPr>
          <w:sz w:val="22"/>
          <w:szCs w:val="22"/>
        </w:rPr>
        <w:t>10</w:t>
      </w:r>
      <w:r>
        <w:rPr>
          <w:sz w:val="22"/>
          <w:szCs w:val="22"/>
        </w:rPr>
        <w:t>,</w:t>
      </w:r>
      <w:r>
        <w:rPr>
          <w:sz w:val="22"/>
          <w:szCs w:val="22"/>
        </w:rPr>
        <w:t>40</w:t>
      </w:r>
      <w:r>
        <w:rPr>
          <w:sz w:val="22"/>
          <w:szCs w:val="22"/>
        </w:rPr>
        <w:t xml:space="preserve"> (dezessete mil quinhentos</w:t>
      </w:r>
      <w:r>
        <w:rPr>
          <w:sz w:val="22"/>
          <w:szCs w:val="22"/>
        </w:rPr>
        <w:t xml:space="preserve"> e dez</w:t>
      </w:r>
      <w:r>
        <w:rPr>
          <w:sz w:val="22"/>
          <w:szCs w:val="22"/>
        </w:rPr>
        <w:t xml:space="preserve"> e </w:t>
      </w:r>
      <w:r>
        <w:rPr>
          <w:rFonts w:eastAsia="Times New Roman" w:cs="Arial"/>
          <w:color w:val="auto"/>
          <w:kern w:val="0"/>
          <w:sz w:val="22"/>
          <w:szCs w:val="22"/>
          <w:lang w:val="pt-BR" w:eastAsia="pt-BR" w:bidi="ar-SA"/>
        </w:rPr>
        <w:t xml:space="preserve">quarenta </w:t>
      </w:r>
      <w:r>
        <w:rPr>
          <w:sz w:val="22"/>
          <w:szCs w:val="22"/>
        </w:rPr>
        <w:t>centavos), pelo prazo de 12 (doze) meses, calculada a hora-aula em R$ 30.4</w:t>
      </w:r>
      <w:r>
        <w:rPr>
          <w:sz w:val="22"/>
          <w:szCs w:val="22"/>
        </w:rPr>
        <w:t>0</w:t>
      </w:r>
      <w:r>
        <w:rPr>
          <w:sz w:val="22"/>
          <w:szCs w:val="22"/>
        </w:rPr>
        <w:t xml:space="preserve"> (trinta reais e quarenta centavos) 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PARÁGRAFO PRIMEIRO</w:t>
      </w:r>
      <w:r>
        <w:rPr>
          <w:rFonts w:cs="Arial" w:ascii="Arial" w:hAnsi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>
      <w:pPr>
        <w:pStyle w:val="Normal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PARÁGRAFO SEGUNDO</w:t>
      </w:r>
      <w:r>
        <w:rPr>
          <w:rFonts w:cs="Arial" w:ascii="Arial" w:hAnsi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QUARTA (DA DESPESA) </w:t>
      </w:r>
      <w:r>
        <w:rPr>
          <w:rFonts w:cs="Arial" w:ascii="Arial" w:hAnsi="Arial"/>
          <w:sz w:val="22"/>
          <w:szCs w:val="22"/>
        </w:rPr>
        <w:t xml:space="preserve">– </w:t>
      </w:r>
      <w:r>
        <w:rPr>
          <w:rFonts w:cs="Arial" w:ascii="Arial" w:hAnsi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- 210</w:t>
      </w:r>
      <w:r>
        <w:rPr>
          <w:rFonts w:cs="Arial" w:ascii="Arial" w:hAnsi="Arial"/>
          <w:b/>
          <w:bCs/>
          <w:color w:val="000000"/>
          <w:sz w:val="22"/>
          <w:szCs w:val="22"/>
        </w:rPr>
        <w:t xml:space="preserve"> ,</w:t>
      </w:r>
      <w:r>
        <w:rPr>
          <w:rFonts w:cs="Arial" w:ascii="Arial" w:hAnsi="Arial"/>
          <w:color w:val="000000"/>
          <w:sz w:val="22"/>
          <w:szCs w:val="22"/>
        </w:rPr>
        <w:t>do orçamento dessa Prefeitura Municipal.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QUINTA (DO PAGAMENTO)</w:t>
      </w:r>
      <w:r>
        <w:rPr>
          <w:rFonts w:cs="Arial" w:ascii="Arial" w:hAnsi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"/>
        <w:rPr/>
      </w:pPr>
      <w:r>
        <w:rPr>
          <w:b/>
          <w:bCs/>
          <w:sz w:val="22"/>
          <w:szCs w:val="22"/>
        </w:rPr>
        <w:t>PARÁGRAFO ÚNICO</w:t>
      </w:r>
      <w:r>
        <w:rPr>
          <w:sz w:val="22"/>
          <w:szCs w:val="22"/>
        </w:rPr>
        <w:t xml:space="preserve"> - O pagamento será feito através de crédito em </w:t>
      </w:r>
      <w:r>
        <w:rPr>
          <w:sz w:val="22"/>
          <w:szCs w:val="22"/>
        </w:rPr>
        <w:t>conta-corrente</w:t>
      </w:r>
      <w:r>
        <w:rPr>
          <w:sz w:val="22"/>
          <w:szCs w:val="22"/>
        </w:rPr>
        <w:t xml:space="preserve"> a ser fornecido pelo Contratado.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rPr/>
      </w:pPr>
      <w:r>
        <w:rPr>
          <w:b/>
          <w:bCs/>
          <w:sz w:val="22"/>
          <w:szCs w:val="22"/>
        </w:rPr>
        <w:t>SEXTA (DO PRAZO)</w:t>
      </w:r>
      <w:r>
        <w:rPr>
          <w:sz w:val="22"/>
          <w:szCs w:val="22"/>
        </w:rPr>
        <w:t xml:space="preserve"> – A vigência do presente contrato terá início na data de sua assinatura e encerrará em </w:t>
      </w:r>
      <w:r>
        <w:rPr>
          <w:b/>
          <w:sz w:val="22"/>
          <w:szCs w:val="22"/>
        </w:rPr>
        <w:t>25/09/2020</w:t>
      </w:r>
      <w:r>
        <w:rPr>
          <w:b/>
          <w:bCs/>
          <w:sz w:val="22"/>
          <w:szCs w:val="22"/>
        </w:rPr>
        <w:t>,</w:t>
      </w:r>
      <w:r>
        <w:rPr>
          <w:sz w:val="22"/>
          <w:szCs w:val="22"/>
        </w:rPr>
        <w:t xml:space="preserve"> podendo ser prorrogado nos termos do art. 57, inciso II da Lei 8.666/93.</w:t>
      </w:r>
    </w:p>
    <w:p>
      <w:pPr>
        <w:pStyle w:val="Normal"/>
        <w:spacing w:lineRule="atLeast" w:line="240"/>
        <w:ind w:right="-5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SÉTIMA (DAS OBRIGAÇÕES DA CONTRATADA)</w:t>
      </w:r>
      <w:r>
        <w:rPr>
          <w:sz w:val="22"/>
          <w:szCs w:val="22"/>
        </w:rPr>
        <w:t xml:space="preserve"> – São obrigações da Contratada: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a)</w:t>
      </w:r>
      <w:r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b</w:t>
      </w:r>
      <w:r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c)</w:t>
      </w:r>
      <w:r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OITAVA (DAS OBRIGAÇÕES DA CONTRATANTE)</w:t>
      </w:r>
      <w:r>
        <w:rPr>
          <w:sz w:val="22"/>
          <w:szCs w:val="22"/>
        </w:rPr>
        <w:t xml:space="preserve"> - São obrigações da Contratante:</w:t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a)</w:t>
      </w:r>
      <w:r>
        <w:rPr>
          <w:sz w:val="22"/>
          <w:szCs w:val="22"/>
        </w:rPr>
        <w:t xml:space="preserve"> Fornecer todas as condições necessárias a completa e correta execução dos serviços;</w:t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b)</w:t>
      </w:r>
      <w:r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NONA (DAS PENALIDADES)</w:t>
      </w:r>
      <w:r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a)</w:t>
      </w:r>
      <w:r>
        <w:rPr>
          <w:rFonts w:cs="Arial" w:ascii="Arial" w:hAnsi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b) </w:t>
      </w:r>
      <w:r>
        <w:rPr>
          <w:rFonts w:cs="Arial" w:ascii="Arial" w:hAnsi="Arial"/>
          <w:sz w:val="22"/>
          <w:szCs w:val="22"/>
        </w:rPr>
        <w:t>Pela inexecução total ou parcial do contrato, poderão ser aplicadas ao contratado as seguintes penalidades: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I) multa de até 20% (vinte por cento) sobre o valor total ou parcial da obrigação não cumprida; ou</w:t>
      </w:r>
    </w:p>
    <w:p>
      <w:pPr>
        <w:pStyle w:val="ListBullet5"/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>
      <w:pPr>
        <w:pStyle w:val="ListNumber"/>
        <w:ind w:left="0" w:hanging="0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ListNumber"/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PARÁGRAFO PRIMEIRO</w:t>
      </w:r>
      <w:r>
        <w:rPr>
          <w:rFonts w:cs="Arial" w:ascii="Arial" w:hAnsi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SEGUNDO</w:t>
      </w:r>
      <w:r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ListBullet5"/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DÉCIMA (DA RESCISÃO)</w:t>
      </w:r>
      <w:r>
        <w:rPr>
          <w:rFonts w:cs="Arial" w:ascii="Arial" w:hAnsi="Arial"/>
          <w:sz w:val="22"/>
          <w:szCs w:val="22"/>
        </w:rPr>
        <w:t xml:space="preserve"> – O contrato poderá ser rescindido </w:t>
      </w:r>
      <w:r>
        <w:rPr>
          <w:rFonts w:cs="Arial" w:ascii="Arial" w:hAnsi="Arial"/>
          <w:b/>
          <w:bCs/>
          <w:sz w:val="22"/>
          <w:szCs w:val="22"/>
          <w:u w:val="single"/>
        </w:rPr>
        <w:t xml:space="preserve">unilateralmente </w:t>
      </w:r>
      <w:r>
        <w:rPr>
          <w:rFonts w:cs="Arial" w:ascii="Arial" w:hAnsi="Arial"/>
          <w:sz w:val="22"/>
          <w:szCs w:val="22"/>
        </w:rPr>
        <w:t xml:space="preserve">a critério da Administração, principalmente quando, </w:t>
      </w:r>
    </w:p>
    <w:p>
      <w:pPr>
        <w:pStyle w:val="ListBullet5"/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istBullet5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>
      <w:pPr>
        <w:pStyle w:val="ListBullet5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A</w:t>
      </w:r>
      <w:r>
        <w:rPr>
          <w:rFonts w:cs="Arial" w:ascii="Arial" w:hAnsi="Arial"/>
          <w:b/>
          <w:bCs/>
          <w:sz w:val="22"/>
          <w:szCs w:val="22"/>
        </w:rPr>
        <w:t xml:space="preserve"> CONTRATADA</w:t>
      </w:r>
      <w:r>
        <w:rPr>
          <w:rFonts w:cs="Arial" w:ascii="Arial" w:hAnsi="Arial"/>
          <w:sz w:val="22"/>
          <w:szCs w:val="22"/>
        </w:rPr>
        <w:t xml:space="preserve"> deixar de cumprir qualquer cláusula, condições ou obrigações previstas neste Contrato ou dele decorrentes;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ÚNICO</w:t>
      </w:r>
      <w:r>
        <w:rPr>
          <w:sz w:val="22"/>
          <w:szCs w:val="22"/>
        </w:rPr>
        <w:t xml:space="preserve"> – Os casos de rescisão contratual serão formalmente motivados nos autos do Processo.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DÉCIMA PRIMEIRA (DA CESSÃO OU DA TRANSFERÊNCIA)</w:t>
      </w:r>
      <w:r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DÉCIMA SEGUNDA (DAS RESPONSABILIDADES)</w:t>
      </w:r>
      <w:r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PRIMEIRO</w:t>
      </w:r>
      <w:r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SEGUNDO</w:t>
      </w:r>
      <w:r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TERCEIRO</w:t>
      </w:r>
      <w:r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DÉCIMA TERCEIRA (DOS TRIBUTOS E DESPESAS) </w:t>
      </w:r>
      <w:r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DÉCIMA QUARTA (DA PUBLICIDADE DO CONTRATO)</w:t>
      </w:r>
      <w:r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/>
      </w:pPr>
      <w:r>
        <w:rPr>
          <w:b/>
          <w:bCs/>
          <w:sz w:val="22"/>
          <w:szCs w:val="22"/>
        </w:rPr>
        <w:t>DÉCIMA QUINTA(Da vinculação do Contrato)</w:t>
      </w:r>
      <w:r>
        <w:rPr>
          <w:sz w:val="22"/>
          <w:szCs w:val="22"/>
        </w:rPr>
        <w:t xml:space="preserve"> - O presente Contrato está vinculado em todos os seus termos à Dispensa de Licitação nº 015/2019, de 11/09/2019.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b/>
          <w:bCs/>
          <w:sz w:val="22"/>
          <w:szCs w:val="22"/>
        </w:rPr>
        <w:t>DÉCIMA SEXTA (DO FORO)</w:t>
      </w:r>
      <w:r>
        <w:rPr>
          <w:sz w:val="22"/>
          <w:szCs w:val="22"/>
        </w:rPr>
        <w:t xml:space="preserve"> – O Foro do contrato será o da Comarca de Capão Bonito/SP, excluído qualquer outro.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  <w:t>Para firmeza e validade do pactuado, o presente termo foi lavrado em 3 (três) vias de igual teor, que, depois de lido e achado em ordem, vai assinado pelos contraentes.</w:t>
      </w:r>
    </w:p>
    <w:p>
      <w:pPr>
        <w:pStyle w:val="Corpodotexto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Ttulo3"/>
        <w:jc w:val="right"/>
        <w:rPr/>
      </w:pPr>
      <w:r>
        <w:rPr>
          <w:sz w:val="22"/>
          <w:szCs w:val="22"/>
        </w:rPr>
        <w:t>Ribeirão Grande, 25 de setembro de 2019.</w:t>
      </w:r>
    </w:p>
    <w:p>
      <w:pPr>
        <w:pStyle w:val="Ttulo3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Ttulo3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ELIANA DOS SANTOS SILVA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PREFEITA MUNICIPAL</w:t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THAIS MENDES CASSU DE MELO 27526703896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CONTRATADO</w:t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  <w:u w:val="single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  <w:u w:val="single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  <w:u w:val="single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>TERMO DE CIÊNCIA E DE NOTIFICAÇÃO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CONTRATOS OU ATOS JURÍDICOS ANÁLOGOS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CONTRATANTE:</w:t>
      </w:r>
      <w:r>
        <w:rPr>
          <w:rFonts w:cs="Arial" w:ascii="Arial" w:hAnsi="Arial"/>
          <w:sz w:val="22"/>
          <w:szCs w:val="22"/>
        </w:rPr>
        <w:t xml:space="preserve"> Prefeitura Municipal de Ribeirão Grande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CONTRATADA: THAIS MENDES CASSU DE MELO 37978426866</w:t>
      </w:r>
      <w:r>
        <w:rPr>
          <w:rFonts w:cs="Arial" w:ascii="Arial" w:hAnsi="Arial"/>
          <w:bCs/>
          <w:sz w:val="22"/>
          <w:szCs w:val="22"/>
        </w:rPr>
        <w:t>.</w:t>
      </w:r>
    </w:p>
    <w:p>
      <w:pPr>
        <w:pStyle w:val="Normal"/>
        <w:rPr/>
      </w:pPr>
      <w:r>
        <w:rPr>
          <w:rFonts w:cs="Arial" w:ascii="Arial" w:hAnsi="Arial"/>
          <w:b/>
          <w:bCs/>
          <w:sz w:val="22"/>
          <w:szCs w:val="22"/>
        </w:rPr>
        <w:t xml:space="preserve">CONTRATO (DE ORIGEM) Nº: </w:t>
      </w:r>
      <w:r>
        <w:rPr>
          <w:rFonts w:cs="Arial" w:ascii="Arial" w:hAnsi="Arial"/>
          <w:sz w:val="22"/>
          <w:szCs w:val="22"/>
        </w:rPr>
        <w:t>040/2019</w:t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 xml:space="preserve">OBJETO: </w:t>
      </w:r>
      <w:r>
        <w:rPr>
          <w:rFonts w:cs="Arial" w:ascii="Arial" w:hAnsi="Arial"/>
          <w:sz w:val="22"/>
          <w:szCs w:val="22"/>
        </w:rPr>
        <w:t>Contratação de Oficina de CULINÁRIA, para atendimento ao SCFV – Serviço de Convivência e Fortalecimento de Vínculos.</w:t>
      </w:r>
    </w:p>
    <w:p>
      <w:pPr>
        <w:pStyle w:val="Normal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ADVOGADO(S):</w:t>
      </w:r>
      <w:r>
        <w:rPr>
          <w:rFonts w:cs="Arial" w:ascii="Arial" w:hAnsi="Arial"/>
          <w:sz w:val="22"/>
          <w:szCs w:val="22"/>
        </w:rPr>
        <w:t xml:space="preserve"> DÊNIS DE OLIVEIRA RAMOS SOUZA – OAB nº 248.842/SP.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>
      <w:pPr>
        <w:pStyle w:val="Normal"/>
        <w:jc w:val="right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Ttulo3"/>
        <w:jc w:val="right"/>
        <w:rPr/>
      </w:pPr>
      <w:r>
        <w:rPr>
          <w:sz w:val="22"/>
          <w:szCs w:val="22"/>
        </w:rPr>
        <w:t xml:space="preserve">Ribeirão Grande, </w:t>
      </w:r>
      <w:r>
        <w:rPr>
          <w:rFonts w:cs="Arial"/>
          <w:b/>
          <w:bCs/>
          <w:sz w:val="22"/>
          <w:szCs w:val="22"/>
        </w:rPr>
        <w:t>25</w:t>
      </w:r>
      <w:r>
        <w:rPr>
          <w:sz w:val="22"/>
          <w:szCs w:val="22"/>
        </w:rPr>
        <w:t xml:space="preserve"> de setembro de 2019.</w:t>
      </w:r>
    </w:p>
    <w:p>
      <w:pPr>
        <w:pStyle w:val="Ttulo3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>CONTRATANTE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Nome e cargo: ELIANA DOS SANTOS SILVA – Prefeita Municipal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E-mail institucional: gabinete@ribeiraogrande.sp.gov.br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E-mail pessoal: preflisantos@yahoo.com.br 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Assinatura: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>CONTRATADA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color w:val="000000"/>
          <w:sz w:val="22"/>
          <w:szCs w:val="22"/>
        </w:rPr>
        <w:t>Responsável: THAIS MENDES CASSU DE MELO 37978426866</w:t>
      </w:r>
    </w:p>
    <w:p>
      <w:pPr>
        <w:pStyle w:val="Normal"/>
        <w:rPr/>
      </w:pPr>
      <w:r>
        <w:rPr>
          <w:rFonts w:cs="Arial" w:ascii="Arial" w:hAnsi="Arial"/>
          <w:b/>
          <w:bCs/>
          <w:color w:val="000000"/>
          <w:sz w:val="22"/>
          <w:szCs w:val="22"/>
        </w:rPr>
        <w:t xml:space="preserve">E-mail institucional: </w:t>
      </w:r>
    </w:p>
    <w:p>
      <w:pPr>
        <w:pStyle w:val="Normal"/>
        <w:rPr>
          <w:rFonts w:ascii="Arial" w:hAnsi="Arial" w:cs="Arial"/>
          <w:b/>
          <w:b/>
          <w:bCs/>
          <w:color w:val="000000"/>
          <w:sz w:val="22"/>
          <w:szCs w:val="22"/>
        </w:rPr>
      </w:pPr>
      <w:r>
        <w:rPr>
          <w:rFonts w:cs="Arial" w:ascii="Arial" w:hAnsi="Arial"/>
          <w:b/>
          <w:bCs/>
          <w:color w:val="000000"/>
          <w:sz w:val="22"/>
          <w:szCs w:val="22"/>
        </w:rPr>
        <w:t xml:space="preserve">E-mail pessoal: </w:t>
      </w:r>
    </w:p>
    <w:p>
      <w:pPr>
        <w:pStyle w:val="Normal"/>
        <w:rPr>
          <w:rFonts w:ascii="Arial" w:hAnsi="Arial" w:cs="Arial"/>
          <w:b/>
          <w:b/>
          <w:bCs/>
          <w:color w:val="000000"/>
          <w:sz w:val="22"/>
          <w:szCs w:val="22"/>
        </w:rPr>
      </w:pPr>
      <w:r>
        <w:rPr>
          <w:rFonts w:cs="Arial" w:ascii="Arial" w:hAnsi="Arial"/>
          <w:b/>
          <w:bCs/>
          <w:color w:val="000000"/>
          <w:sz w:val="22"/>
          <w:szCs w:val="22"/>
        </w:rPr>
        <w:t>Assinatura: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i/>
          <w:iCs/>
          <w:sz w:val="22"/>
          <w:szCs w:val="22"/>
        </w:rPr>
        <w:t>(*) Facultativo. Indicar quando já constituído</w:t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CADASTRO DO RESPONSÁVEL</w:t>
      </w:r>
    </w:p>
    <w:p>
      <w:pPr>
        <w:pStyle w:val="Ttulo01"/>
        <w:rPr>
          <w:sz w:val="22"/>
          <w:szCs w:val="22"/>
        </w:rPr>
      </w:pPr>
      <w:bookmarkStart w:id="2" w:name="_Toc215971655"/>
      <w:bookmarkStart w:id="3" w:name="_Toc215971761"/>
      <w:bookmarkStart w:id="4" w:name="_Toc217206398"/>
      <w:r>
        <w:rPr>
          <w:sz w:val="22"/>
          <w:szCs w:val="22"/>
        </w:rPr>
        <w:t>CONTRATOS OU ATOS JURÍDICOS ANÁLOGOS</w:t>
      </w:r>
      <w:bookmarkStart w:id="5" w:name="_Toc215971656"/>
      <w:bookmarkStart w:id="6" w:name="_Toc215971762"/>
      <w:bookmarkStart w:id="7" w:name="_Toc217206399"/>
      <w:bookmarkEnd w:id="2"/>
      <w:bookmarkEnd w:id="3"/>
      <w:bookmarkEnd w:id="4"/>
      <w:bookmarkEnd w:id="5"/>
      <w:bookmarkEnd w:id="6"/>
      <w:bookmarkEnd w:id="7"/>
    </w:p>
    <w:p>
      <w:pPr>
        <w:pStyle w:val="Normal"/>
        <w:spacing w:before="120" w:after="0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CONTRATANTE: </w:t>
      </w:r>
      <w:r>
        <w:rPr>
          <w:rFonts w:cs="Arial" w:ascii="Arial" w:hAnsi="Arial"/>
          <w:sz w:val="22"/>
          <w:szCs w:val="22"/>
        </w:rPr>
        <w:t>PREFEITURA MUNICIPAL DE RIBEIRÃO GRANDE-SP.</w:t>
      </w:r>
    </w:p>
    <w:p>
      <w:pPr>
        <w:pStyle w:val="Normal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CONTRATADA: THAIS MENDES CASSU DE MELO 37978426866</w:t>
      </w:r>
    </w:p>
    <w:p>
      <w:pPr>
        <w:pStyle w:val="Normal"/>
        <w:rPr/>
      </w:pPr>
      <w:r>
        <w:rPr>
          <w:rFonts w:cs="Arial" w:ascii="Arial" w:hAnsi="Arial"/>
          <w:b/>
          <w:bCs/>
          <w:sz w:val="22"/>
          <w:szCs w:val="22"/>
        </w:rPr>
        <w:t xml:space="preserve">CONTRATO N°(DE ORIGEM): </w:t>
      </w:r>
      <w:r>
        <w:rPr>
          <w:rFonts w:cs="Arial" w:ascii="Arial" w:hAnsi="Arial"/>
          <w:sz w:val="22"/>
          <w:szCs w:val="22"/>
        </w:rPr>
        <w:t>Nº 040/2019</w:t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 xml:space="preserve">OBJETO: </w:t>
      </w:r>
      <w:r>
        <w:rPr>
          <w:rFonts w:cs="Arial" w:ascii="Arial" w:hAnsi="Arial"/>
          <w:sz w:val="22"/>
          <w:szCs w:val="22"/>
        </w:rPr>
        <w:t>Contratação de Oficina de de CULINÁRIA, para atendimento ao SCFV – Serviço de Convivência e Fortalecimento de Vínculos.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tbl>
      <w:tblPr>
        <w:tblW w:w="9318" w:type="dxa"/>
        <w:jc w:val="left"/>
        <w:tblInd w:w="-106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1519"/>
        <w:gridCol w:w="7798"/>
      </w:tblGrid>
      <w:tr>
        <w:trPr>
          <w:trHeight w:val="567" w:hRule="atLeast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Nome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>
        <w:trPr>
          <w:trHeight w:val="567" w:hRule="atLeast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Cargo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Prefeita Municipal</w:t>
            </w:r>
          </w:p>
        </w:tc>
      </w:tr>
      <w:tr>
        <w:trPr>
          <w:trHeight w:val="567" w:hRule="atLeast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RG nº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17.288.175 SSP/SP</w:t>
            </w:r>
          </w:p>
        </w:tc>
      </w:tr>
      <w:tr>
        <w:trPr>
          <w:trHeight w:val="567" w:hRule="atLeast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Endereço(*)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>
        <w:trPr>
          <w:trHeight w:val="567" w:hRule="atLeast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Telefone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(15) 3544-8800</w:t>
            </w:r>
          </w:p>
        </w:tc>
      </w:tr>
      <w:tr>
        <w:trPr>
          <w:trHeight w:val="567" w:hRule="atLeast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e-mail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>
      <w:pPr>
        <w:pStyle w:val="Normal"/>
        <w:ind w:left="180" w:right="32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>
      <w:pPr>
        <w:pStyle w:val="Normal"/>
        <w:ind w:left="180" w:right="32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left="180" w:right="328" w:hanging="0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Responsável pelo atendimento a requisições de documentos do TCESP</w:t>
      </w:r>
    </w:p>
    <w:p>
      <w:pPr>
        <w:pStyle w:val="Normal"/>
        <w:ind w:left="180" w:right="328" w:hanging="0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tbl>
      <w:tblPr>
        <w:tblW w:w="9318" w:type="dxa"/>
        <w:jc w:val="left"/>
        <w:tblInd w:w="-106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2513"/>
        <w:gridCol w:w="6804"/>
      </w:tblGrid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Nome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JOSE ANTONIO MANOEL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Cargo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(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15) 3544-8800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e-mail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licitacao@ribeiraogrande.sp.gov.br</w:t>
            </w:r>
          </w:p>
        </w:tc>
      </w:tr>
    </w:tbl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"/>
        <w:jc w:val="right"/>
        <w:rPr/>
      </w:pPr>
      <w:r>
        <w:rPr>
          <w:b/>
          <w:bCs/>
          <w:sz w:val="22"/>
          <w:szCs w:val="22"/>
        </w:rPr>
        <w:t>Ribeirão Grande, 25 de setembro de 2019.</w:t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________________________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Eliana dos Santos Silva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Prefeita Municipal </w:t>
      </w:r>
    </w:p>
    <w:p>
      <w:pPr>
        <w:pStyle w:val="Corpodotexto"/>
        <w:jc w:val="center"/>
        <w:rPr>
          <w:sz w:val="22"/>
          <w:szCs w:val="22"/>
        </w:rPr>
      </w:pPr>
      <w:r>
        <w:rPr>
          <w:sz w:val="22"/>
          <w:szCs w:val="22"/>
        </w:rPr>
      </w:r>
      <w:r>
        <w:br w:type="page"/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DECLARAÇÃO DE DOCUMENTOS A DISPOSIÇÃO DO TRIBUNAL</w:t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  <w:t>CONTRATOS OU ATOS JURÍDICOS ANÁLOGOS</w:t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CONTRATANTE: </w:t>
      </w:r>
      <w:r>
        <w:rPr>
          <w:sz w:val="22"/>
          <w:szCs w:val="22"/>
        </w:rPr>
        <w:t>PREFEITURA MUNICIPAL DE RIBEIRÃO GRANDE-SP.</w:t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CNPJ Nº: </w:t>
      </w:r>
      <w:r>
        <w:rPr>
          <w:sz w:val="22"/>
          <w:szCs w:val="22"/>
        </w:rPr>
        <w:t>67.360.446/0001-06</w:t>
      </w:r>
    </w:p>
    <w:p>
      <w:pPr>
        <w:pStyle w:val="Normal"/>
        <w:rPr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CONTRATADA</w:t>
      </w:r>
      <w:r>
        <w:rPr>
          <w:rFonts w:cs="Arial" w:ascii="Arial" w:hAnsi="Arial"/>
          <w:bCs/>
          <w:sz w:val="22"/>
          <w:szCs w:val="22"/>
        </w:rPr>
        <w:t>: THAIS MENDES CASSU DE MELO 37978426866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CNPJ Nº: </w:t>
      </w:r>
      <w:r>
        <w:rPr>
          <w:rFonts w:cs="Arial" w:ascii="Arial" w:hAnsi="Arial"/>
          <w:bCs/>
          <w:sz w:val="22"/>
          <w:szCs w:val="22"/>
        </w:rPr>
        <w:t>34.615.381/0001-35</w:t>
      </w:r>
    </w:p>
    <w:p>
      <w:pPr>
        <w:pStyle w:val="Default"/>
        <w:rPr/>
      </w:pPr>
      <w:r>
        <w:rPr>
          <w:b/>
          <w:bCs/>
          <w:sz w:val="22"/>
          <w:szCs w:val="22"/>
        </w:rPr>
        <w:t xml:space="preserve">CONTRATO N° (DE ORIGEM): </w:t>
      </w:r>
      <w:r>
        <w:rPr>
          <w:sz w:val="22"/>
          <w:szCs w:val="22"/>
        </w:rPr>
        <w:t>Nº040/2019</w:t>
      </w:r>
    </w:p>
    <w:p>
      <w:pPr>
        <w:pStyle w:val="Default"/>
        <w:rPr/>
      </w:pPr>
      <w:r>
        <w:rPr>
          <w:b/>
          <w:bCs/>
          <w:sz w:val="22"/>
          <w:szCs w:val="22"/>
        </w:rPr>
        <w:t xml:space="preserve">DATA DA ASSINATURA: </w:t>
      </w:r>
      <w:r>
        <w:rPr>
          <w:bCs/>
          <w:sz w:val="22"/>
          <w:szCs w:val="22"/>
        </w:rPr>
        <w:t>25/09/2019</w:t>
      </w:r>
    </w:p>
    <w:p>
      <w:pPr>
        <w:pStyle w:val="Default"/>
        <w:rPr/>
      </w:pPr>
      <w:r>
        <w:rPr>
          <w:b/>
          <w:bCs/>
          <w:sz w:val="22"/>
          <w:szCs w:val="22"/>
        </w:rPr>
        <w:t xml:space="preserve">VIGÊNCIA: </w:t>
      </w:r>
      <w:r>
        <w:rPr>
          <w:sz w:val="22"/>
          <w:szCs w:val="22"/>
        </w:rPr>
        <w:t>12 meses</w:t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 xml:space="preserve">OBJETO: </w:t>
      </w:r>
      <w:r>
        <w:rPr>
          <w:rFonts w:cs="Arial" w:ascii="Arial" w:hAnsi="Arial"/>
          <w:sz w:val="22"/>
          <w:szCs w:val="22"/>
        </w:rPr>
        <w:t>Contratação de Oficina de CULINÁRIA, para atendimento ao SCFV – Serviço de Convivência e Fortalecimento de Vínculos.</w:t>
      </w:r>
    </w:p>
    <w:p>
      <w:pPr>
        <w:pStyle w:val="Normal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>VALOR (R$): R$ 17.5</w:t>
      </w:r>
      <w:r>
        <w:rPr>
          <w:rFonts w:cs="Arial" w:ascii="Arial" w:hAnsi="Arial"/>
          <w:b/>
          <w:bCs/>
          <w:sz w:val="22"/>
          <w:szCs w:val="22"/>
        </w:rPr>
        <w:t>10</w:t>
      </w:r>
      <w:r>
        <w:rPr>
          <w:rFonts w:cs="Arial" w:ascii="Arial" w:hAnsi="Arial"/>
          <w:b/>
          <w:bCs/>
          <w:sz w:val="22"/>
          <w:szCs w:val="22"/>
        </w:rPr>
        <w:t>,</w:t>
      </w:r>
      <w:r>
        <w:rPr>
          <w:rFonts w:cs="Arial" w:ascii="Arial" w:hAnsi="Arial"/>
          <w:b/>
          <w:bCs/>
          <w:sz w:val="22"/>
          <w:szCs w:val="22"/>
        </w:rPr>
        <w:t>40</w:t>
      </w:r>
      <w:r>
        <w:rPr>
          <w:rFonts w:cs="Arial" w:ascii="Arial" w:hAnsi="Arial"/>
          <w:b/>
          <w:bCs/>
          <w:sz w:val="22"/>
          <w:szCs w:val="22"/>
        </w:rPr>
        <w:t xml:space="preserve"> (dezessete mil quinhentos e </w:t>
      </w:r>
      <w:r>
        <w:rPr>
          <w:rFonts w:cs="Arial" w:ascii="Arial" w:hAnsi="Arial"/>
          <w:b/>
          <w:bCs/>
          <w:sz w:val="22"/>
          <w:szCs w:val="22"/>
        </w:rPr>
        <w:t>dez</w:t>
      </w:r>
      <w:r>
        <w:rPr>
          <w:rFonts w:cs="Arial" w:ascii="Arial" w:hAnsi="Arial"/>
          <w:b/>
          <w:bCs/>
          <w:sz w:val="22"/>
          <w:szCs w:val="22"/>
        </w:rPr>
        <w:t xml:space="preserve"> reais e </w:t>
      </w:r>
      <w:r>
        <w:rPr>
          <w:rFonts w:cs="Arial" w:ascii="Arial" w:hAnsi="Arial"/>
          <w:b/>
          <w:bCs/>
          <w:sz w:val="22"/>
          <w:szCs w:val="22"/>
        </w:rPr>
        <w:t>quarenta c</w:t>
      </w:r>
      <w:r>
        <w:rPr>
          <w:rFonts w:cs="Arial" w:ascii="Arial" w:hAnsi="Arial"/>
          <w:b/>
          <w:bCs/>
          <w:sz w:val="22"/>
          <w:szCs w:val="22"/>
        </w:rPr>
        <w:t>entavos)</w:t>
      </w:r>
      <w:r>
        <w:rPr>
          <w:rFonts w:cs="Arial" w:ascii="Arial" w:hAnsi="Arial"/>
          <w:sz w:val="22"/>
          <w:szCs w:val="22"/>
        </w:rPr>
        <w:t>.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jc w:val="right"/>
        <w:rPr/>
      </w:pPr>
      <w:r>
        <w:rPr>
          <w:b/>
          <w:bCs/>
          <w:sz w:val="22"/>
          <w:szCs w:val="22"/>
        </w:rPr>
        <w:t>Ribeirão Grande, 25 de setembro de 2019.</w:t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________________________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Eliana dos Santos Silva 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Prefeita Municipal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numPr>
          <w:ilvl w:val="0"/>
          <w:numId w:val="0"/>
        </w:numPr>
        <w:outlineLvl w:val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spacing w:before="120" w:after="0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numPr>
          <w:ilvl w:val="0"/>
          <w:numId w:val="0"/>
        </w:numPr>
        <w:outlineLvl w:val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08"/>
          <w:tab w:val="left" w:pos="993" w:leader="none"/>
        </w:tabs>
        <w:rPr/>
      </w:pPr>
      <w:r>
        <w:rPr/>
      </w:r>
    </w:p>
    <w:sectPr>
      <w:headerReference w:type="default" r:id="rId2"/>
      <w:type w:val="nextPage"/>
      <w:pgSz w:w="11906" w:h="16838"/>
      <w:pgMar w:left="993" w:right="849" w:header="708" w:top="1135" w:footer="0" w:bottom="28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lgerian">
    <w:altName w:val="comic"/>
    <w:charset w:val="00"/>
    <w:family w:val="roman"/>
    <w:pitch w:val="variable"/>
  </w:font>
  <w:font w:name="Book Antiqu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0558" w:type="dxa"/>
      <w:jc w:val="left"/>
      <w:tblInd w:w="2" w:type="dxa"/>
      <w:tblCellMar>
        <w:top w:w="0" w:type="dxa"/>
        <w:left w:w="70" w:type="dxa"/>
        <w:bottom w:w="0" w:type="dxa"/>
        <w:right w:w="70" w:type="dxa"/>
      </w:tblCellMar>
      <w:tblLook w:val="0000"/>
    </w:tblPr>
    <w:tblGrid>
      <w:gridCol w:w="2196"/>
      <w:gridCol w:w="8361"/>
    </w:tblGrid>
    <w:tr>
      <w:trPr/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  <w:shd w:fill="auto" w:val="clear"/>
        </w:tcPr>
        <w:p>
          <w:pPr>
            <w:pStyle w:val="Normal"/>
            <w:snapToGrid w:val="false"/>
            <w:ind w:left="5" w:right="-7" w:hanging="0"/>
            <w:rPr>
              <w:rFonts w:ascii="Algerian" w:hAnsi="Algerian" w:cs="Algerian"/>
              <w:sz w:val="36"/>
              <w:szCs w:val="36"/>
            </w:rPr>
          </w:pPr>
          <w:r>
            <w:rPr/>
            <w:drawing>
              <wp:inline distT="0" distB="0" distL="0" distR="0">
                <wp:extent cx="1295400" cy="1143000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  <w:shd w:fill="auto" w:val="clear"/>
        </w:tcPr>
        <w:p>
          <w:pPr>
            <w:pStyle w:val="Normal"/>
            <w:snapToGrid w:val="false"/>
            <w:ind w:right="-4393" w:hanging="0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cs="Book Antiqua" w:ascii="Book Antiqua" w:hAnsi="Book Antiqua"/>
              <w:sz w:val="30"/>
              <w:szCs w:val="30"/>
            </w:rPr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  <w:sz w:val="32"/>
              <w:szCs w:val="32"/>
            </w:rPr>
          </w:pPr>
          <w:r>
            <w:rPr>
              <w:rFonts w:cs="Arial" w:ascii="Arial" w:hAnsi="Arial"/>
              <w:b/>
              <w:bCs/>
              <w:sz w:val="32"/>
              <w:szCs w:val="32"/>
            </w:rPr>
            <w:t>PREFEITURA MUNICIPAL DE RIBEIRÃO GRANDE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b/>
              <w:bCs/>
              <w:sz w:val="22"/>
              <w:szCs w:val="22"/>
            </w:rPr>
            <w:t>Estado de São Paulo – FONE FAX (0XX15) 3544-8800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sz w:val="22"/>
              <w:szCs w:val="22"/>
            </w:rPr>
            <w:t xml:space="preserve">Rua Jacyra Landim Story s/n - centro - CEP 18.315-000 Ribeirão Grande – SP </w:t>
          </w:r>
        </w:p>
        <w:p>
          <w:pPr>
            <w:pStyle w:val="Normal"/>
            <w:tabs>
              <w:tab w:val="clear" w:pos="708"/>
              <w:tab w:val="left" w:pos="2295" w:leader="none"/>
            </w:tabs>
            <w:rPr/>
          </w:pP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 xml:space="preserve"> 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>CONTRATO Nº 04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>1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>/2019 – Protocolo nº 5162/2019</w:t>
          </w:r>
        </w:p>
        <w:p>
          <w:pPr>
            <w:pStyle w:val="Normal"/>
            <w:tabs>
              <w:tab w:val="clear" w:pos="708"/>
              <w:tab w:val="left" w:pos="2295" w:leader="none"/>
            </w:tabs>
            <w:rPr/>
          </w:pP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 xml:space="preserve">         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>Dispensa nº 015/2019 – Artigo 24 inciso II da Lei 8666/93</w:t>
          </w:r>
        </w:p>
        <w:p>
          <w:pPr>
            <w:pStyle w:val="Normal"/>
            <w:tabs>
              <w:tab w:val="clear" w:pos="708"/>
              <w:tab w:val="left" w:pos="2295" w:leader="none"/>
              <w:tab w:val="left" w:pos="2355" w:leader="none"/>
              <w:tab w:val="center" w:pos="4374" w:leader="none"/>
            </w:tabs>
            <w:rPr>
              <w:rFonts w:ascii="Arial" w:hAnsi="Arial" w:cs="Arial"/>
              <w:b/>
              <w:b/>
              <w:bCs/>
              <w:sz w:val="20"/>
              <w:szCs w:val="20"/>
            </w:rPr>
          </w:pP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semiHidden="0" w:unhideWhenUsed="0" w:qFormat="1"/>
    <w:lsdException w:name="heading 3" w:locked="1" w:uiPriority="0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header" w:locked="1" w:uiPriority="0" w:semiHidden="0" w:unhideWhenUsed="0"/>
    <w:lsdException w:name="footer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No List" w:locked="1" w:uiPriority="0" w:semiHidden="0" w:unhideWhenUsed="0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82296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 w:val="true"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 w:val="true"/>
      <w:spacing w:lineRule="atLeast" w:line="240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 w:val="true"/>
      <w:jc w:val="both"/>
      <w:outlineLvl w:val="2"/>
    </w:pPr>
    <w:rPr>
      <w:rFonts w:ascii="Arial" w:hAnsi="Arial" w:cs="Arial"/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styleId="Ttulo2Char" w:customStyle="1">
    <w:name w:val="Título 2 Char"/>
    <w:basedOn w:val="DefaultParagraphFont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styleId="Ttulo3Char" w:customStyle="1">
    <w:name w:val="Título 3 Char"/>
    <w:basedOn w:val="DefaultParagraphFont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styleId="CorpodetextoChar" w:customStyle="1">
    <w:name w:val="Corpo de texto Char"/>
    <w:basedOn w:val="DefaultParagraphFont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styleId="CabealhoChar" w:customStyle="1">
    <w:name w:val="Cabeçalho Char"/>
    <w:basedOn w:val="DefaultParagraphFont"/>
    <w:link w:val="Cabealho"/>
    <w:uiPriority w:val="99"/>
    <w:qFormat/>
    <w:locked/>
    <w:rsid w:val="00eb6577"/>
    <w:rPr>
      <w:sz w:val="24"/>
      <w:szCs w:val="24"/>
    </w:rPr>
  </w:style>
  <w:style w:type="character" w:styleId="RodapChar" w:customStyle="1">
    <w:name w:val="Rodapé Char"/>
    <w:basedOn w:val="DefaultParagraphFont"/>
    <w:link w:val="Rodap"/>
    <w:uiPriority w:val="99"/>
    <w:qFormat/>
    <w:locked/>
    <w:rsid w:val="00eb6577"/>
    <w:rPr>
      <w:sz w:val="24"/>
      <w:szCs w:val="24"/>
    </w:rPr>
  </w:style>
  <w:style w:type="character" w:styleId="Fontepargpadro1" w:customStyle="1">
    <w:name w:val="Fonte parág. padrão1"/>
    <w:uiPriority w:val="99"/>
    <w:qFormat/>
    <w:rsid w:val="00c92f40"/>
    <w:rPr/>
  </w:style>
  <w:style w:type="character" w:styleId="Corpodetexto3Char" w:customStyle="1">
    <w:name w:val="Corpo de texto 3 Char"/>
    <w:basedOn w:val="DefaultParagraphFont"/>
    <w:link w:val="Corpodetexto3"/>
    <w:uiPriority w:val="99"/>
    <w:qFormat/>
    <w:locked/>
    <w:rsid w:val="00d136b9"/>
    <w:rPr>
      <w:sz w:val="16"/>
      <w:szCs w:val="16"/>
    </w:rPr>
  </w:style>
  <w:style w:type="character" w:styleId="RecuodecorpodetextoChar" w:customStyle="1">
    <w:name w:val="Recuo de corpo de texto Char"/>
    <w:basedOn w:val="DefaultParagraphFont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styleId="TtuloChar" w:customStyle="1">
    <w:name w:val="Título Char"/>
    <w:basedOn w:val="DefaultParagraphFont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styleId="AbsatzStandardschriftart" w:customStyle="1">
    <w:name w:val="Absatz-Standardschriftart"/>
    <w:uiPriority w:val="99"/>
    <w:qFormat/>
    <w:rsid w:val="0064554d"/>
    <w:rPr/>
  </w:style>
  <w:style w:type="character" w:styleId="TextodebaloChar" w:customStyle="1">
    <w:name w:val="Texto de balão Char"/>
    <w:basedOn w:val="DefaultParagraphFont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rsid w:val="00c92f40"/>
    <w:pPr>
      <w:ind w:left="283" w:hanging="283"/>
    </w:pPr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ListBullet5">
    <w:name w:val="List Bullet 5"/>
    <w:basedOn w:val="Normal"/>
    <w:uiPriority w:val="99"/>
    <w:qFormat/>
    <w:rsid w:val="00c92f40"/>
    <w:pPr>
      <w:suppressAutoHyphens w:val="true"/>
      <w:ind w:left="1415" w:hanging="283"/>
    </w:pPr>
    <w:rPr>
      <w:kern w:val="2"/>
    </w:rPr>
  </w:style>
  <w:style w:type="paragraph" w:styleId="ListNumber">
    <w:name w:val="List Number"/>
    <w:basedOn w:val="Normal"/>
    <w:uiPriority w:val="99"/>
    <w:qFormat/>
    <w:rsid w:val="00082296"/>
    <w:pPr>
      <w:ind w:left="1415" w:hanging="283"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rsid w:val="00082296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link w:val="RodapChar"/>
    <w:uiPriority w:val="99"/>
    <w:rsid w:val="00082296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ListBullet4">
    <w:name w:val="List Bullet 4"/>
    <w:basedOn w:val="Normal"/>
    <w:uiPriority w:val="99"/>
    <w:qFormat/>
    <w:rsid w:val="00c92f40"/>
    <w:pPr>
      <w:suppressAutoHyphens w:val="true"/>
      <w:ind w:left="1132" w:hanging="283"/>
    </w:pPr>
    <w:rPr>
      <w:kern w:val="2"/>
    </w:rPr>
  </w:style>
  <w:style w:type="paragraph" w:styleId="Estilo" w:customStyle="1">
    <w:name w:val="Estilo"/>
    <w:uiPriority w:val="99"/>
    <w:qFormat/>
    <w:rsid w:val="00c44834"/>
    <w:pPr>
      <w:widowControl w:val="false"/>
      <w:bidi w:val="0"/>
      <w:jc w:val="left"/>
    </w:pPr>
    <w:rPr>
      <w:rFonts w:ascii="Arial" w:hAnsi="Arial" w:eastAsia="Times New Roman" w:cs="Arial"/>
      <w:color w:val="auto"/>
      <w:kern w:val="0"/>
      <w:sz w:val="24"/>
      <w:szCs w:val="24"/>
      <w:lang w:val="pt-BR" w:eastAsia="pt-BR" w:bidi="ar-SA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  <w:rPr/>
  </w:style>
  <w:style w:type="paragraph" w:styleId="Legenda1" w:customStyle="1">
    <w:name w:val="Legenda1"/>
    <w:basedOn w:val="Normal"/>
    <w:uiPriority w:val="99"/>
    <w:qFormat/>
    <w:rsid w:val="002c413c"/>
    <w:pPr>
      <w:suppressAutoHyphens w:val="true"/>
      <w:spacing w:lineRule="exact" w:line="340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BodyText3">
    <w:name w:val="Body Text 3"/>
    <w:basedOn w:val="Normal"/>
    <w:link w:val="Corpodetexto3Char"/>
    <w:uiPriority w:val="99"/>
    <w:qFormat/>
    <w:rsid w:val="00d136b9"/>
    <w:pPr>
      <w:spacing w:before="0" w:after="120"/>
    </w:pPr>
    <w:rPr>
      <w:sz w:val="16"/>
      <w:szCs w:val="16"/>
    </w:rPr>
  </w:style>
  <w:style w:type="paragraph" w:styleId="Corpodotextorecuado">
    <w:name w:val="Body Text Indent"/>
    <w:basedOn w:val="Normal"/>
    <w:link w:val="RecuodecorpodetextoChar"/>
    <w:uiPriority w:val="99"/>
    <w:rsid w:val="00d136b9"/>
    <w:pPr>
      <w:spacing w:lineRule="auto" w:line="276" w:before="0" w:after="120"/>
      <w:ind w:left="283" w:hanging="0"/>
    </w:pPr>
    <w:rPr>
      <w:rFonts w:ascii="Calibri" w:hAnsi="Calibri" w:cs="Calibri"/>
      <w:sz w:val="22"/>
      <w:szCs w:val="22"/>
      <w:lang w:eastAsia="en-US"/>
    </w:rPr>
  </w:style>
  <w:style w:type="paragraph" w:styleId="Ttulo01" w:customStyle="1">
    <w:name w:val="Título 01"/>
    <w:basedOn w:val="Ttulododocument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dodocument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BalloonText">
    <w:name w:val="Balloon Text"/>
    <w:basedOn w:val="Normal"/>
    <w:link w:val="TextodebaloChar"/>
    <w:uiPriority w:val="99"/>
    <w:semiHidden/>
    <w:qFormat/>
    <w:rsid w:val="003830ee"/>
    <w:pPr/>
    <w:rPr>
      <w:rFonts w:ascii="Tahoma" w:hAnsi="Tahoma" w:cs="Tahoma"/>
      <w:sz w:val="16"/>
      <w:szCs w:val="16"/>
    </w:rPr>
  </w:style>
  <w:style w:type="paragraph" w:styleId="Default" w:customStyle="1">
    <w:name w:val="Default"/>
    <w:uiPriority w:val="99"/>
    <w:qFormat/>
    <w:rsid w:val="000d0967"/>
    <w:pPr>
      <w:widowControl/>
      <w:bidi w:val="0"/>
      <w:jc w:val="left"/>
    </w:pPr>
    <w:rPr>
      <w:rFonts w:ascii="Arial" w:hAnsi="Arial" w:eastAsia="Times New Roman" w:cs="Arial"/>
      <w:color w:val="000000"/>
      <w:kern w:val="0"/>
      <w:sz w:val="24"/>
      <w:szCs w:val="24"/>
      <w:lang w:val="pt-BR" w:eastAsia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Application>LibreOffice/6.3.1.2$Windows_X86_64 LibreOffice_project/b79626edf0065ac373bd1df5c28bd630b4424273</Application>
  <Pages>6</Pages>
  <Words>1874</Words>
  <Characters>11085</Characters>
  <CharactersWithSpaces>12923</CharactersWithSpaces>
  <Paragraphs>125</Paragraphs>
  <Company>Prefeitura Municipal de Ribeirão Grande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2019-03-18T11:11:00Z</dcterms:created>
  <dc:creator>Thais</dc:creator>
  <dc:description/>
  <dc:language>pt-BR</dc:language>
  <cp:lastModifiedBy/>
  <cp:lastPrinted>2019-09-25T15:50:35Z</cp:lastPrinted>
  <dcterms:modified xsi:type="dcterms:W3CDTF">2019-09-25T16:14:51Z</dcterms:modified>
  <cp:revision>25</cp:revision>
  <dc:subject/>
  <dc:title>TERMO DE CONTRATO DE PRESTAÇÃO DE SERVIÇOS, QUE FAZEM ENTRE SI A PREFEITURA MUNICIPAL DE RIBEIRÃO GRANDE E A EMPRESA DANILO FERNANDO DE LARA 33299035894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